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A7" w:rsidRPr="00F6728A" w:rsidRDefault="008A3CA7" w:rsidP="005F4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>Согласовано :                                                                                              Утверждаю:</w:t>
      </w:r>
    </w:p>
    <w:p w:rsidR="008A3CA7" w:rsidRPr="00F6728A" w:rsidRDefault="008A3CA7" w:rsidP="005F4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 xml:space="preserve">___________________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6728A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8A3CA7" w:rsidRPr="00F6728A" w:rsidRDefault="008A3CA7" w:rsidP="005F4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 xml:space="preserve">____________________                                                                      _________________ </w:t>
      </w:r>
    </w:p>
    <w:p w:rsidR="008A3CA7" w:rsidRPr="00F6728A" w:rsidRDefault="008A3CA7" w:rsidP="005F4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>«___»  ____________  201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6728A">
        <w:rPr>
          <w:rFonts w:ascii="Times New Roman" w:hAnsi="Times New Roman"/>
          <w:sz w:val="24"/>
          <w:szCs w:val="24"/>
        </w:rPr>
        <w:t>г.                                                             «___»  ____________  201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6728A">
        <w:rPr>
          <w:rFonts w:ascii="Times New Roman" w:hAnsi="Times New Roman"/>
          <w:sz w:val="24"/>
          <w:szCs w:val="24"/>
        </w:rPr>
        <w:t>г</w:t>
      </w:r>
    </w:p>
    <w:p w:rsidR="008A3CA7" w:rsidRPr="002C0C84" w:rsidRDefault="008A3CA7" w:rsidP="005F4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0C84">
        <w:rPr>
          <w:rFonts w:ascii="Times New Roman" w:hAnsi="Times New Roman"/>
          <w:b/>
          <w:sz w:val="24"/>
          <w:szCs w:val="24"/>
        </w:rPr>
        <w:t xml:space="preserve">Ведомость объемов </w:t>
      </w:r>
    </w:p>
    <w:p w:rsidR="008A3CA7" w:rsidRPr="002C0C84" w:rsidRDefault="008A3CA7" w:rsidP="005F4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0C84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 xml:space="preserve">Благоустройство </w:t>
      </w:r>
      <w:r w:rsidRPr="002C0C84">
        <w:rPr>
          <w:rFonts w:ascii="Times New Roman" w:hAnsi="Times New Roman"/>
          <w:b/>
          <w:sz w:val="24"/>
          <w:szCs w:val="24"/>
        </w:rPr>
        <w:t xml:space="preserve">дворовой территории </w:t>
      </w:r>
      <w:r>
        <w:rPr>
          <w:rFonts w:ascii="Times New Roman" w:hAnsi="Times New Roman"/>
          <w:b/>
          <w:sz w:val="24"/>
          <w:szCs w:val="24"/>
        </w:rPr>
        <w:t>п</w:t>
      </w:r>
      <w:r w:rsidRPr="002C0C84">
        <w:rPr>
          <w:rFonts w:ascii="Times New Roman" w:hAnsi="Times New Roman"/>
          <w:b/>
          <w:sz w:val="24"/>
          <w:szCs w:val="24"/>
        </w:rPr>
        <w:t>о адресу:</w:t>
      </w:r>
    </w:p>
    <w:p w:rsidR="008A3CA7" w:rsidRPr="002C0C84" w:rsidRDefault="008A3CA7" w:rsidP="005F4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0C84">
        <w:rPr>
          <w:rFonts w:ascii="Times New Roman" w:hAnsi="Times New Roman"/>
          <w:b/>
          <w:sz w:val="24"/>
          <w:szCs w:val="24"/>
        </w:rPr>
        <w:t>Центральный район, ул. Металлургов, 35</w:t>
      </w:r>
    </w:p>
    <w:p w:rsidR="008A3CA7" w:rsidRDefault="008A3CA7" w:rsidP="00453B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4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4"/>
        <w:gridCol w:w="8217"/>
        <w:gridCol w:w="709"/>
        <w:gridCol w:w="1193"/>
      </w:tblGrid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Наименование работ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E39">
              <w:rPr>
                <w:rFonts w:ascii="Times New Roman" w:hAnsi="Times New Roman"/>
                <w:b/>
                <w:sz w:val="24"/>
                <w:szCs w:val="24"/>
              </w:rPr>
              <w:t>Раздел 1.Ремонт дворовых проездов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Разборка бортовых камней  БР.100.30.18  на  бетонном основании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Погрузочные работы при автомобильных перевозках – бортовых камней – мусор,   62,0м*0,12 +0,032*62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(класс груза 1гр) на 15км.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Срезка  а/бетонных покрытий фрезами Д500-1000мм  толщиной   70мм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Погрузочные работы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76,23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(класс груза 1гр) на 15км.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76,23</w:t>
            </w:r>
          </w:p>
        </w:tc>
      </w:tr>
      <w:tr w:rsidR="008A3CA7" w:rsidRPr="00111E39" w:rsidTr="00596FF8">
        <w:trPr>
          <w:trHeight w:val="241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 w:val="restart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Устройство выравнивающего  слоя из шлакового щебня фр. 5 - 20мм под бордюры, В=0,3м, Н=0,15м   с  коэфф. уплотнения - 1,26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8A3CA7" w:rsidRPr="00111E39" w:rsidTr="00596FF8">
        <w:trPr>
          <w:trHeight w:val="240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1,85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Устройство выравнивающего  слоя из шлакового щебня фр. 5-20мм,  Н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111E39">
                <w:rPr>
                  <w:rFonts w:ascii="Times New Roman" w:hAnsi="Times New Roman"/>
                  <w:sz w:val="24"/>
                  <w:szCs w:val="24"/>
                </w:rPr>
                <w:t>10 см</w:t>
              </w:r>
            </w:smartTag>
            <w:r w:rsidRPr="00111E39">
              <w:rPr>
                <w:rFonts w:ascii="Times New Roman" w:hAnsi="Times New Roman"/>
                <w:sz w:val="24"/>
                <w:szCs w:val="24"/>
              </w:rPr>
              <w:t>.,   коэффициент уплотнения - 1,26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Розлив битума (550*0,0005)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0,275</w:t>
            </w:r>
          </w:p>
        </w:tc>
      </w:tr>
      <w:tr w:rsidR="008A3CA7" w:rsidRPr="00111E39" w:rsidTr="00596FF8">
        <w:trPr>
          <w:trHeight w:val="241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 w:val="restart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Устройство выравнивающего  слоя  из крупнозернистого пористого а/бетона 4см. Марки </w:t>
            </w:r>
            <w:r w:rsidRPr="00111E3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8A3CA7" w:rsidRPr="00111E39" w:rsidTr="00596FF8">
        <w:trPr>
          <w:trHeight w:val="240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52,80</w:t>
            </w:r>
          </w:p>
        </w:tc>
      </w:tr>
      <w:tr w:rsidR="008A3CA7" w:rsidRPr="00111E39" w:rsidTr="00596FF8">
        <w:trPr>
          <w:trHeight w:val="270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мелкозернистого а/бетона 3см. Марки </w:t>
            </w:r>
            <w:r w:rsidRPr="00111E3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>,  тип Б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Установка бортовых камней ,на щебеночном основании  в т. ч.: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  П1-У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Засыпка вручную пазух бортовых камней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планировка площадей  ручным  способом.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b/>
                <w:sz w:val="24"/>
                <w:szCs w:val="24"/>
              </w:rPr>
              <w:t>Раздел 2.Установка лавок, урн.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Установка урн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Установка скамейки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E39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Ремонт автомобильных парковок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41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 w:val="restart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Корчевка пней   диаметров более 800мм </w:t>
            </w:r>
          </w:p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3CA7" w:rsidRPr="00111E39" w:rsidTr="00596FF8">
        <w:trPr>
          <w:trHeight w:val="240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8A3CA7" w:rsidRPr="00111E39" w:rsidTr="00596FF8">
        <w:trPr>
          <w:trHeight w:val="241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 w:val="restart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Засыпка ям подкоренных щебнем шлаковым фр. 40-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111E39">
                <w:rPr>
                  <w:rFonts w:ascii="Times New Roman" w:hAnsi="Times New Roman"/>
                  <w:sz w:val="24"/>
                  <w:szCs w:val="24"/>
                </w:rPr>
                <w:t>70 мм</w:t>
              </w:r>
            </w:smartTag>
            <w:r w:rsidRPr="00111E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3CA7" w:rsidRPr="00111E39" w:rsidTr="00596FF8">
        <w:trPr>
          <w:trHeight w:val="240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мусора строительного с погрузкой экскаватором  с ковшом  </w:t>
            </w:r>
            <w:r w:rsidRPr="00111E3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>= 0,5м³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(класс груза 1гр) на 15км.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Срезка  а/бетонных покрытий фрезами Д500-1000мм  толщиной   70мм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Погрузочные работы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14,14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(класс груза 1гр) на 15км.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14,14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Устройство выравнивающего слоя из шлакового щебня фр. 5-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111E39">
                <w:rPr>
                  <w:rFonts w:ascii="Times New Roman" w:hAnsi="Times New Roman"/>
                  <w:sz w:val="24"/>
                  <w:szCs w:val="24"/>
                </w:rPr>
                <w:t>10 см</w:t>
              </w:r>
            </w:smartTag>
            <w:r w:rsidRPr="00111E39">
              <w:rPr>
                <w:rFonts w:ascii="Times New Roman" w:hAnsi="Times New Roman"/>
                <w:sz w:val="24"/>
                <w:szCs w:val="24"/>
              </w:rPr>
              <w:t>. Н=10 см., коэффициент  уплотнения - 1,26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Разборка земляного корыта под парковку бульдозером  мощностью  79кВт,  с перемещением  до 10м, Расчет: 21м*6м*0,3м =37,8 м³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Погрузка при авто мобильных перевозках   грунта растительного слоя,   Расчет: 37,8 м³*1,4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52,92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Перевозка грунта класс груза 1  на 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111E39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  <w:r w:rsidRPr="00111E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52,92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Устройство шлакового основания толщиной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111E39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111E39">
              <w:rPr>
                <w:rFonts w:ascii="Times New Roman" w:hAnsi="Times New Roman"/>
                <w:sz w:val="24"/>
                <w:szCs w:val="24"/>
              </w:rPr>
              <w:t>. фр. 5 - 20мм (под дорожные бордюры), В=0,3м, Н=0,15м, коэфф. уплотнения щебня - 1,26, Расчет: 62,0м*0,3м*0,15м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2,79</w:t>
            </w:r>
          </w:p>
        </w:tc>
      </w:tr>
      <w:tr w:rsidR="008A3CA7" w:rsidRPr="00111E39" w:rsidTr="00596FF8">
        <w:trPr>
          <w:trHeight w:val="490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Устройство шлакового основания фр. 40-70мм, толщ.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111E39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111E39">
              <w:rPr>
                <w:rFonts w:ascii="Times New Roman" w:hAnsi="Times New Roman"/>
                <w:sz w:val="24"/>
                <w:szCs w:val="24"/>
              </w:rPr>
              <w:t>. ( под корыто) 21м*6м *0,15м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Устройство шлакового основания фр. 20-40мм, толщ. 8см. ( под корыто) 21м*6м *0,08м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10,08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                               П1-У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Розлив битума (228,0*0,0005)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покрытия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 xml:space="preserve">  из крупнозернистого пористого а/бетона 4см. Марки </w:t>
            </w:r>
            <w:r w:rsidRPr="00111E3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228,0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мелкозернистого а/бетона 3см. Марки </w:t>
            </w:r>
            <w:r w:rsidRPr="00111E3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>,  тип Б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228,0</w:t>
            </w:r>
          </w:p>
        </w:tc>
      </w:tr>
      <w:tr w:rsidR="008A3CA7" w:rsidRPr="00111E39" w:rsidTr="00596FF8">
        <w:trPr>
          <w:trHeight w:val="468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Засыпка вручную пазух бортовых камней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</w:tr>
      <w:tr w:rsidR="008A3CA7" w:rsidRPr="00111E39" w:rsidTr="00596FF8">
        <w:trPr>
          <w:trHeight w:val="247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Планировка площадей в ручную (пазух бортовых камней)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b/>
                <w:sz w:val="24"/>
                <w:szCs w:val="24"/>
              </w:rPr>
              <w:t>Раздел 4. Ремонт отмостки.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41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 w:val="restart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Разборка бортовых камней на бетонном основании Б.100.20.8.</w:t>
            </w:r>
          </w:p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10,0*0,014*2,4+10,0*0,04 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CA7" w:rsidRPr="00111E39" w:rsidTr="00596FF8">
        <w:trPr>
          <w:trHeight w:val="240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Разборка а/б покрытия отбойным молотком 10,0м*1,0м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мусора строительного с погрузкой экскаватором  с ковшом  </w:t>
            </w:r>
            <w:r w:rsidRPr="00111E3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>= 0,5м³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 класс груза 1гр.  на 15км.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тн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</w:tr>
      <w:tr w:rsidR="008A3CA7" w:rsidRPr="00111E39" w:rsidTr="00596FF8">
        <w:trPr>
          <w:trHeight w:val="358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 w:val="restart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Устройство подстилающих  слоев из шлакового щебня фр. 5-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111E39">
                <w:rPr>
                  <w:rFonts w:ascii="Times New Roman" w:hAnsi="Times New Roman"/>
                  <w:sz w:val="24"/>
                  <w:szCs w:val="24"/>
                </w:rPr>
                <w:t>10 см</w:t>
              </w:r>
            </w:smartTag>
            <w:r w:rsidRPr="00111E39">
              <w:rPr>
                <w:rFonts w:ascii="Times New Roman" w:hAnsi="Times New Roman"/>
                <w:sz w:val="24"/>
                <w:szCs w:val="24"/>
              </w:rPr>
              <w:t>. под тротуарные бордюры , В=20см, Н=10 см., коэффициент  уплотнения - 1,26</w:t>
            </w:r>
          </w:p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10,0м*0,2м*0,1м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A3CA7" w:rsidRPr="00111E39" w:rsidTr="00596FF8">
        <w:trPr>
          <w:trHeight w:val="357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vMerge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8A3CA7" w:rsidRPr="00111E39" w:rsidTr="00596FF8">
        <w:trPr>
          <w:trHeight w:val="481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Устройство шлакового основания фр. 5-20мм, толщ. 10см, коэффициент  уплотнения - 1,26,  10,0м*0,1м*1,0м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  <w:vMerge w:val="restart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CA7" w:rsidRPr="00111E39" w:rsidTr="00596FF8">
        <w:trPr>
          <w:trHeight w:val="125"/>
        </w:trPr>
        <w:tc>
          <w:tcPr>
            <w:tcW w:w="824" w:type="dxa"/>
            <w:vMerge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                               П-5У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мелкозернистого а/бетона 4см. Марки </w:t>
            </w:r>
            <w:r w:rsidRPr="00111E3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11E39">
              <w:rPr>
                <w:rFonts w:ascii="Times New Roman" w:hAnsi="Times New Roman"/>
                <w:sz w:val="24"/>
                <w:szCs w:val="24"/>
              </w:rPr>
              <w:t>,  тип Б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CA7" w:rsidRPr="00111E39" w:rsidTr="00596FF8">
        <w:trPr>
          <w:trHeight w:val="233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 xml:space="preserve">Засыпка вручную пазух (бортовых камней) 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CA7" w:rsidRPr="00111E39" w:rsidTr="00596FF8">
        <w:trPr>
          <w:trHeight w:val="237"/>
        </w:trPr>
        <w:tc>
          <w:tcPr>
            <w:tcW w:w="824" w:type="dxa"/>
          </w:tcPr>
          <w:p w:rsidR="008A3CA7" w:rsidRPr="00111E39" w:rsidRDefault="008A3CA7" w:rsidP="00111E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Планировка площадей в ручную (пазух бортовых камней)</w:t>
            </w:r>
          </w:p>
        </w:tc>
        <w:tc>
          <w:tcPr>
            <w:tcW w:w="709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93" w:type="dxa"/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3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47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47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CA7" w:rsidRPr="00111E39" w:rsidTr="00596FF8">
        <w:trPr>
          <w:trHeight w:val="234"/>
        </w:trPr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8A3CA7" w:rsidRPr="00111E39" w:rsidRDefault="008A3CA7" w:rsidP="00111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3CA7" w:rsidRDefault="008A3CA7" w:rsidP="00BB48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 _____________________</w:t>
      </w:r>
    </w:p>
    <w:p w:rsidR="008A3CA7" w:rsidRDefault="008A3CA7" w:rsidP="00BB48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3CA7" w:rsidRDefault="008A3CA7" w:rsidP="00BB48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3CA7" w:rsidRDefault="008A3CA7" w:rsidP="00BB48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Проверил: _____________________</w:t>
      </w: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Default="008A3CA7" w:rsidP="005F4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3CA7" w:rsidRPr="00F6728A" w:rsidRDefault="008A3CA7" w:rsidP="003659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A3CA7" w:rsidRPr="00F6728A" w:rsidSect="0057596D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23"/>
    <w:multiLevelType w:val="hybridMultilevel"/>
    <w:tmpl w:val="6602B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4F78C4"/>
    <w:multiLevelType w:val="hybridMultilevel"/>
    <w:tmpl w:val="CD525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842"/>
    <w:rsid w:val="000A62C9"/>
    <w:rsid w:val="000D5020"/>
    <w:rsid w:val="00104CFC"/>
    <w:rsid w:val="00111E39"/>
    <w:rsid w:val="00117F82"/>
    <w:rsid w:val="00134842"/>
    <w:rsid w:val="00136460"/>
    <w:rsid w:val="00147337"/>
    <w:rsid w:val="001B5741"/>
    <w:rsid w:val="001F0199"/>
    <w:rsid w:val="001F54E2"/>
    <w:rsid w:val="0020435A"/>
    <w:rsid w:val="00221A74"/>
    <w:rsid w:val="00224C87"/>
    <w:rsid w:val="002352EF"/>
    <w:rsid w:val="00235416"/>
    <w:rsid w:val="002618A5"/>
    <w:rsid w:val="00276766"/>
    <w:rsid w:val="00292998"/>
    <w:rsid w:val="002A4A02"/>
    <w:rsid w:val="002C0C84"/>
    <w:rsid w:val="002C38E0"/>
    <w:rsid w:val="002E72CC"/>
    <w:rsid w:val="003659E8"/>
    <w:rsid w:val="0038795F"/>
    <w:rsid w:val="00397381"/>
    <w:rsid w:val="003D45A5"/>
    <w:rsid w:val="003E4D49"/>
    <w:rsid w:val="00431113"/>
    <w:rsid w:val="00435F72"/>
    <w:rsid w:val="004376A9"/>
    <w:rsid w:val="00453BD2"/>
    <w:rsid w:val="004A05C0"/>
    <w:rsid w:val="004B2EEB"/>
    <w:rsid w:val="004B4DE9"/>
    <w:rsid w:val="005056AC"/>
    <w:rsid w:val="00506D35"/>
    <w:rsid w:val="00543BFF"/>
    <w:rsid w:val="0057596D"/>
    <w:rsid w:val="00584EC6"/>
    <w:rsid w:val="005956CF"/>
    <w:rsid w:val="00596FF8"/>
    <w:rsid w:val="005E138A"/>
    <w:rsid w:val="005E69B1"/>
    <w:rsid w:val="005F4642"/>
    <w:rsid w:val="00624124"/>
    <w:rsid w:val="0065499E"/>
    <w:rsid w:val="00660373"/>
    <w:rsid w:val="00660AD3"/>
    <w:rsid w:val="006877D1"/>
    <w:rsid w:val="0069105B"/>
    <w:rsid w:val="00703454"/>
    <w:rsid w:val="00704BF3"/>
    <w:rsid w:val="00791E2D"/>
    <w:rsid w:val="00794D95"/>
    <w:rsid w:val="007C0421"/>
    <w:rsid w:val="007C33CE"/>
    <w:rsid w:val="007D43E4"/>
    <w:rsid w:val="007D4D46"/>
    <w:rsid w:val="007D59AB"/>
    <w:rsid w:val="007F4007"/>
    <w:rsid w:val="007F4F8D"/>
    <w:rsid w:val="0080321F"/>
    <w:rsid w:val="008203B7"/>
    <w:rsid w:val="0082313B"/>
    <w:rsid w:val="008423E5"/>
    <w:rsid w:val="008A3CA7"/>
    <w:rsid w:val="008D21F4"/>
    <w:rsid w:val="008E1285"/>
    <w:rsid w:val="008E1893"/>
    <w:rsid w:val="008F695F"/>
    <w:rsid w:val="00917E83"/>
    <w:rsid w:val="00943B7E"/>
    <w:rsid w:val="00952264"/>
    <w:rsid w:val="009B42C8"/>
    <w:rsid w:val="009C39DC"/>
    <w:rsid w:val="00A61A8F"/>
    <w:rsid w:val="00A7524C"/>
    <w:rsid w:val="00AA665A"/>
    <w:rsid w:val="00B429ED"/>
    <w:rsid w:val="00B45953"/>
    <w:rsid w:val="00B46903"/>
    <w:rsid w:val="00BB48DA"/>
    <w:rsid w:val="00BC46ED"/>
    <w:rsid w:val="00BE4C78"/>
    <w:rsid w:val="00BE7A09"/>
    <w:rsid w:val="00C2118E"/>
    <w:rsid w:val="00CB4049"/>
    <w:rsid w:val="00CF11EE"/>
    <w:rsid w:val="00CF214A"/>
    <w:rsid w:val="00D336C9"/>
    <w:rsid w:val="00D635A1"/>
    <w:rsid w:val="00D72974"/>
    <w:rsid w:val="00D9560E"/>
    <w:rsid w:val="00DA3C9E"/>
    <w:rsid w:val="00DA5FDE"/>
    <w:rsid w:val="00DB3F37"/>
    <w:rsid w:val="00DD39F2"/>
    <w:rsid w:val="00E11354"/>
    <w:rsid w:val="00E37853"/>
    <w:rsid w:val="00E476D2"/>
    <w:rsid w:val="00E5110E"/>
    <w:rsid w:val="00E77C02"/>
    <w:rsid w:val="00ED410B"/>
    <w:rsid w:val="00F26BF1"/>
    <w:rsid w:val="00F407CE"/>
    <w:rsid w:val="00F46F47"/>
    <w:rsid w:val="00F6728A"/>
    <w:rsid w:val="00F70244"/>
    <w:rsid w:val="00FC1CEB"/>
    <w:rsid w:val="00FE3A2E"/>
    <w:rsid w:val="00FF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F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72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D4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4D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E4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68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697</Words>
  <Characters>3976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:                                                                                              Утверждаю:</dc:title>
  <dc:subject/>
  <dc:creator>Сергей</dc:creator>
  <cp:keywords/>
  <dc:description/>
  <cp:lastModifiedBy>Строитель</cp:lastModifiedBy>
  <cp:revision>3</cp:revision>
  <cp:lastPrinted>2019-04-02T12:45:00Z</cp:lastPrinted>
  <dcterms:created xsi:type="dcterms:W3CDTF">2019-04-03T06:29:00Z</dcterms:created>
  <dcterms:modified xsi:type="dcterms:W3CDTF">2019-04-03T06:36:00Z</dcterms:modified>
</cp:coreProperties>
</file>